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DB" w:rsidRPr="00883CC8" w:rsidRDefault="001A73DB" w:rsidP="001A73DB">
      <w:pPr>
        <w:spacing w:after="0"/>
        <w:jc w:val="right"/>
        <w:rPr>
          <w:lang w:val="ru-RU"/>
        </w:rPr>
      </w:pPr>
      <w:bookmarkStart w:id="0" w:name="z42"/>
      <w:r w:rsidRPr="00883CC8">
        <w:rPr>
          <w:color w:val="000000"/>
          <w:sz w:val="20"/>
          <w:lang w:val="ru-RU"/>
        </w:rPr>
        <w:t xml:space="preserve">  </w:t>
      </w:r>
      <w:r w:rsidR="00BD33FC" w:rsidRPr="00BB5300">
        <w:rPr>
          <w:color w:val="000000"/>
          <w:sz w:val="20"/>
          <w:lang w:val="ru-RU"/>
        </w:rPr>
        <w:t>Приложение 4</w:t>
      </w:r>
      <w:r w:rsidR="00BD33FC" w:rsidRPr="00BB5300">
        <w:rPr>
          <w:lang w:val="ru-RU"/>
        </w:rPr>
        <w:br/>
      </w:r>
      <w:r w:rsidR="00BD33FC" w:rsidRPr="00BB5300">
        <w:rPr>
          <w:color w:val="000000"/>
          <w:sz w:val="20"/>
          <w:lang w:val="ru-RU"/>
        </w:rPr>
        <w:t>к стандарту государственной услуги</w:t>
      </w:r>
      <w:r w:rsidR="00BD33FC" w:rsidRPr="00BB5300">
        <w:rPr>
          <w:lang w:val="ru-RU"/>
        </w:rPr>
        <w:br/>
      </w:r>
      <w:r w:rsidR="00BD33FC" w:rsidRPr="00BB5300">
        <w:rPr>
          <w:color w:val="000000"/>
          <w:sz w:val="20"/>
          <w:lang w:val="ru-RU"/>
        </w:rPr>
        <w:t>"Государственная регистрация</w:t>
      </w:r>
      <w:r w:rsidR="00BD33FC" w:rsidRPr="00BB5300">
        <w:rPr>
          <w:lang w:val="ru-RU"/>
        </w:rPr>
        <w:br/>
      </w:r>
      <w:r w:rsidR="00BD33FC" w:rsidRPr="00BB5300">
        <w:rPr>
          <w:color w:val="000000"/>
          <w:sz w:val="20"/>
          <w:lang w:val="ru-RU"/>
        </w:rPr>
        <w:t>подвижного состава"</w:t>
      </w:r>
    </w:p>
    <w:bookmarkEnd w:id="0"/>
    <w:p w:rsidR="001A73DB" w:rsidRPr="00883CC8" w:rsidRDefault="001A73DB" w:rsidP="001A73DB">
      <w:pPr>
        <w:spacing w:after="0"/>
        <w:jc w:val="right"/>
        <w:rPr>
          <w:lang w:val="ru-RU"/>
        </w:rPr>
      </w:pPr>
      <w:r w:rsidRPr="00883CC8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883CC8">
        <w:rPr>
          <w:color w:val="000000"/>
          <w:sz w:val="20"/>
          <w:lang w:val="ru-RU"/>
        </w:rPr>
        <w:t xml:space="preserve"> 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     </w:t>
      </w:r>
      <w:r w:rsidRPr="00883CC8">
        <w:rPr>
          <w:b/>
          <w:color w:val="000000"/>
          <w:sz w:val="20"/>
          <w:lang w:val="ru-RU"/>
        </w:rPr>
        <w:t xml:space="preserve"> Перечень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</w:t>
      </w:r>
      <w:r w:rsidRPr="00883CC8">
        <w:rPr>
          <w:b/>
          <w:color w:val="000000"/>
          <w:sz w:val="20"/>
          <w:lang w:val="ru-RU"/>
        </w:rPr>
        <w:t xml:space="preserve"> пассажирского подвижного состава, принадлежащего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_______________________________</w:t>
      </w:r>
      <w:r w:rsidRPr="00883CC8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883CC8">
        <w:rPr>
          <w:b/>
          <w:color w:val="000000"/>
          <w:sz w:val="20"/>
          <w:lang w:val="ru-RU"/>
        </w:rPr>
        <w:t xml:space="preserve"> (полное наименование владельца)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1094"/>
        <w:gridCol w:w="1394"/>
        <w:gridCol w:w="1438"/>
        <w:gridCol w:w="1095"/>
        <w:gridCol w:w="1796"/>
        <w:gridCol w:w="1782"/>
        <w:gridCol w:w="2741"/>
        <w:gridCol w:w="1982"/>
      </w:tblGrid>
      <w:tr w:rsidR="001A73DB" w:rsidTr="001204C7">
        <w:trPr>
          <w:trHeight w:val="30"/>
          <w:tblCellSpacing w:w="0" w:type="nil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Арендатор</w:t>
            </w:r>
            <w:proofErr w:type="spellEnd"/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аренды</w:t>
            </w:r>
            <w:proofErr w:type="spellEnd"/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Регион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курсирования</w:t>
            </w:r>
            <w:proofErr w:type="spellEnd"/>
          </w:p>
        </w:tc>
        <w:tc>
          <w:tcPr>
            <w:tcW w:w="1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Заводской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Инвентарный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вагона</w:t>
            </w:r>
            <w:proofErr w:type="spellEnd"/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постройки</w:t>
            </w:r>
            <w:proofErr w:type="spellEnd"/>
          </w:p>
        </w:tc>
      </w:tr>
      <w:tr w:rsidR="001A73DB" w:rsidTr="001204C7">
        <w:trPr>
          <w:trHeight w:val="30"/>
          <w:tblCellSpacing w:w="0" w:type="nil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1A73DB" w:rsidTr="001204C7">
        <w:trPr>
          <w:trHeight w:val="30"/>
          <w:tblCellSpacing w:w="0" w:type="nil"/>
        </w:trPr>
        <w:tc>
          <w:tcPr>
            <w:tcW w:w="6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0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4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7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2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  <w:tc>
          <w:tcPr>
            <w:tcW w:w="19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73DB" w:rsidRDefault="001A73DB" w:rsidP="00301A76">
            <w:pPr>
              <w:spacing w:after="0"/>
            </w:pPr>
            <w:r>
              <w:br/>
            </w:r>
          </w:p>
        </w:tc>
      </w:tr>
    </w:tbl>
    <w:p w:rsidR="001A73DB" w:rsidRDefault="001A73DB" w:rsidP="001A73DB">
      <w:pPr>
        <w:spacing w:after="0"/>
      </w:pPr>
      <w:r>
        <w:rPr>
          <w:i/>
          <w:color w:val="000000"/>
          <w:sz w:val="20"/>
        </w:rPr>
        <w:t xml:space="preserve">      </w:t>
      </w:r>
      <w:proofErr w:type="spellStart"/>
      <w:r>
        <w:rPr>
          <w:i/>
          <w:color w:val="000000"/>
          <w:sz w:val="20"/>
        </w:rPr>
        <w:t>продолжение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таблицы</w:t>
      </w:r>
      <w:proofErr w:type="spellEnd"/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314"/>
        <w:gridCol w:w="1470"/>
        <w:gridCol w:w="1104"/>
        <w:gridCol w:w="1234"/>
        <w:gridCol w:w="1073"/>
        <w:gridCol w:w="1027"/>
        <w:gridCol w:w="1581"/>
        <w:gridCol w:w="1014"/>
        <w:gridCol w:w="1169"/>
        <w:gridCol w:w="891"/>
        <w:gridCol w:w="1279"/>
      </w:tblGrid>
      <w:tr w:rsidR="001204C7" w:rsidTr="001204C7">
        <w:trPr>
          <w:trHeight w:val="30"/>
          <w:tblCellSpacing w:w="0" w:type="nil"/>
        </w:trPr>
        <w:tc>
          <w:tcPr>
            <w:tcW w:w="175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Нормативный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</w:p>
        </w:tc>
        <w:tc>
          <w:tcPr>
            <w:tcW w:w="131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4C7" w:rsidRPr="002F5FD3" w:rsidRDefault="001204C7" w:rsidP="00E36F9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Фактический срок службы</w:t>
            </w:r>
          </w:p>
        </w:tc>
        <w:tc>
          <w:tcPr>
            <w:tcW w:w="14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  <w:r>
              <w:rPr>
                <w:color w:val="000000"/>
                <w:sz w:val="20"/>
              </w:rPr>
              <w:t xml:space="preserve"> (ДР)*</w:t>
            </w:r>
          </w:p>
        </w:tc>
        <w:tc>
          <w:tcPr>
            <w:tcW w:w="443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последнего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158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следующего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ремонта</w:t>
            </w:r>
            <w:proofErr w:type="spellEnd"/>
          </w:p>
        </w:tc>
        <w:tc>
          <w:tcPr>
            <w:tcW w:w="21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Техническое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состояние</w:t>
            </w:r>
            <w:proofErr w:type="spellEnd"/>
          </w:p>
        </w:tc>
        <w:tc>
          <w:tcPr>
            <w:tcW w:w="8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</w:p>
        </w:tc>
        <w:tc>
          <w:tcPr>
            <w:tcW w:w="127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Депо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приписки</w:t>
            </w:r>
            <w:proofErr w:type="spellEnd"/>
          </w:p>
        </w:tc>
      </w:tr>
      <w:tr w:rsidR="001204C7" w:rsidTr="001204C7">
        <w:trPr>
          <w:trHeight w:val="30"/>
          <w:tblCellSpacing w:w="0" w:type="nil"/>
        </w:trPr>
        <w:tc>
          <w:tcPr>
            <w:tcW w:w="1754" w:type="dxa"/>
            <w:vMerge/>
          </w:tcPr>
          <w:p w:rsidR="001204C7" w:rsidRDefault="001204C7" w:rsidP="00301A76"/>
        </w:tc>
        <w:tc>
          <w:tcPr>
            <w:tcW w:w="1314" w:type="dxa"/>
            <w:vMerge/>
          </w:tcPr>
          <w:p w:rsidR="001204C7" w:rsidRDefault="001204C7" w:rsidP="00301A76"/>
        </w:tc>
        <w:tc>
          <w:tcPr>
            <w:tcW w:w="1470" w:type="dxa"/>
            <w:vMerge/>
          </w:tcPr>
          <w:p w:rsidR="001204C7" w:rsidRDefault="001204C7" w:rsidP="00301A76"/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(КР1)**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(КР2)***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(КРПС) ****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(КВР) *****</w:t>
            </w:r>
          </w:p>
        </w:tc>
        <w:tc>
          <w:tcPr>
            <w:tcW w:w="1581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4C7" w:rsidRDefault="001204C7" w:rsidP="00301A76"/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годен</w:t>
            </w:r>
            <w:proofErr w:type="spellEnd"/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списан</w:t>
            </w:r>
            <w:proofErr w:type="spellEnd"/>
          </w:p>
        </w:tc>
        <w:tc>
          <w:tcPr>
            <w:tcW w:w="891" w:type="dxa"/>
            <w:vMerge/>
          </w:tcPr>
          <w:p w:rsidR="001204C7" w:rsidRDefault="001204C7" w:rsidP="00301A76"/>
        </w:tc>
        <w:tc>
          <w:tcPr>
            <w:tcW w:w="1279" w:type="dxa"/>
            <w:vMerge/>
          </w:tcPr>
          <w:p w:rsidR="001204C7" w:rsidRDefault="001204C7" w:rsidP="00301A76"/>
        </w:tc>
      </w:tr>
      <w:tr w:rsidR="001204C7" w:rsidTr="001204C7">
        <w:trPr>
          <w:trHeight w:val="30"/>
          <w:tblCellSpacing w:w="0" w:type="nil"/>
        </w:trPr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E36F9E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5669AA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Pr="001204C7" w:rsidRDefault="001204C7" w:rsidP="00301A76">
            <w:pPr>
              <w:spacing w:after="20"/>
              <w:ind w:left="2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 w:rsidR="001204C7" w:rsidTr="001204C7">
        <w:trPr>
          <w:trHeight w:val="30"/>
          <w:tblCellSpacing w:w="0" w:type="nil"/>
        </w:trPr>
        <w:tc>
          <w:tcPr>
            <w:tcW w:w="1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3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04C7" w:rsidRDefault="001204C7" w:rsidP="00301A76">
            <w:pPr>
              <w:spacing w:after="0"/>
            </w:pPr>
          </w:p>
        </w:tc>
        <w:tc>
          <w:tcPr>
            <w:tcW w:w="14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0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0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8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04C7" w:rsidRDefault="001204C7" w:rsidP="00301A76">
            <w:pPr>
              <w:spacing w:after="0"/>
            </w:pPr>
            <w:r>
              <w:br/>
            </w:r>
          </w:p>
        </w:tc>
      </w:tr>
    </w:tbl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Руководитель ___________________/__________________________/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883CC8">
        <w:rPr>
          <w:color w:val="000000"/>
          <w:sz w:val="20"/>
          <w:lang w:val="ru-RU"/>
        </w:rPr>
        <w:t xml:space="preserve"> (подпись)</w:t>
      </w:r>
      <w:r>
        <w:rPr>
          <w:color w:val="000000"/>
          <w:sz w:val="20"/>
        </w:rPr>
        <w:t>         </w:t>
      </w:r>
      <w:r w:rsidRPr="00883CC8">
        <w:rPr>
          <w:color w:val="000000"/>
          <w:sz w:val="20"/>
          <w:lang w:val="ru-RU"/>
        </w:rPr>
        <w:t xml:space="preserve"> (Ф.И.О)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МП</w:t>
      </w:r>
      <w:r w:rsidRPr="00883CC8">
        <w:rPr>
          <w:lang w:val="ru-RU"/>
        </w:rPr>
        <w:br/>
      </w:r>
      <w:r w:rsidRPr="00883CC8">
        <w:rPr>
          <w:color w:val="000000"/>
          <w:sz w:val="20"/>
          <w:lang w:val="ru-RU"/>
        </w:rPr>
        <w:t>(для юридического лица и индивидуального предпринимателя)</w:t>
      </w:r>
    </w:p>
    <w:p w:rsidR="001A73DB" w:rsidRPr="00883CC8" w:rsidRDefault="001A73DB" w:rsidP="001A73DB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Примечание: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*(ДР) - деповской ремонт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**(КР-1) - капитальный ремонт в объеме 1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***(КР-2) - капитальный ремонт в объеме 2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 (КРПС) - капитальный ремонт с продлением срока службы</w:t>
      </w:r>
      <w:r w:rsidRPr="00883CC8">
        <w:rPr>
          <w:lang w:val="ru-RU"/>
        </w:rPr>
        <w:br/>
      </w:r>
      <w:r>
        <w:rPr>
          <w:color w:val="000000"/>
          <w:sz w:val="20"/>
        </w:rPr>
        <w:t>     </w:t>
      </w:r>
      <w:r w:rsidRPr="00883CC8">
        <w:rPr>
          <w:color w:val="000000"/>
          <w:sz w:val="20"/>
          <w:lang w:val="ru-RU"/>
        </w:rPr>
        <w:t xml:space="preserve"> ***** (КВР) - капитальный восстановительный ремонт</w:t>
      </w:r>
    </w:p>
    <w:sectPr w:rsidR="001A73DB" w:rsidRPr="00883CC8" w:rsidSect="001A73DB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73DB"/>
    <w:rsid w:val="0007256D"/>
    <w:rsid w:val="001204C7"/>
    <w:rsid w:val="001A73DB"/>
    <w:rsid w:val="00280D6A"/>
    <w:rsid w:val="006535AE"/>
    <w:rsid w:val="00824FC4"/>
    <w:rsid w:val="00A00D29"/>
    <w:rsid w:val="00A72A7B"/>
    <w:rsid w:val="00AB5B94"/>
    <w:rsid w:val="00B30BD3"/>
    <w:rsid w:val="00BD33FC"/>
    <w:rsid w:val="00C6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B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1056</Characters>
  <Application>Microsoft Office Word</Application>
  <DocSecurity>0</DocSecurity>
  <Lines>8</Lines>
  <Paragraphs>2</Paragraphs>
  <ScaleCrop>false</ScaleCrop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222</cp:lastModifiedBy>
  <cp:revision>6</cp:revision>
  <dcterms:created xsi:type="dcterms:W3CDTF">2016-06-23T05:17:00Z</dcterms:created>
  <dcterms:modified xsi:type="dcterms:W3CDTF">2018-01-30T10:15:00Z</dcterms:modified>
</cp:coreProperties>
</file>