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9" w:rsidRDefault="002B24C9" w:rsidP="002B24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CB26D9" w:rsidRDefault="00CB26D9" w:rsidP="002B24C9">
      <w:pPr>
        <w:jc w:val="both"/>
        <w:rPr>
          <w:rFonts w:ascii="Arial" w:hAnsi="Arial" w:cs="Arial"/>
          <w:sz w:val="32"/>
          <w:szCs w:val="32"/>
        </w:rPr>
      </w:pPr>
    </w:p>
    <w:p w:rsidR="00CB26D9" w:rsidRDefault="00CB26D9" w:rsidP="002B24C9">
      <w:pPr>
        <w:jc w:val="both"/>
        <w:rPr>
          <w:rFonts w:ascii="Arial" w:hAnsi="Arial" w:cs="Arial"/>
          <w:sz w:val="32"/>
          <w:szCs w:val="32"/>
        </w:rPr>
      </w:pPr>
    </w:p>
    <w:p w:rsidR="000F53AC" w:rsidRPr="002B24C9" w:rsidRDefault="00CB26D9" w:rsidP="002B24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491DA5">
        <w:rPr>
          <w:rFonts w:ascii="Arial" w:hAnsi="Arial" w:cs="Arial"/>
          <w:sz w:val="32"/>
          <w:szCs w:val="32"/>
        </w:rPr>
        <w:t xml:space="preserve"> </w:t>
      </w:r>
      <w:r w:rsidR="00042390" w:rsidRPr="002B24C9">
        <w:rPr>
          <w:rFonts w:ascii="Arial" w:hAnsi="Arial" w:cs="Arial"/>
          <w:sz w:val="32"/>
          <w:szCs w:val="32"/>
        </w:rPr>
        <w:t>Государственная услуга «Регистраци</w:t>
      </w:r>
      <w:r w:rsidR="001A5668">
        <w:rPr>
          <w:rFonts w:ascii="Arial" w:hAnsi="Arial" w:cs="Arial"/>
          <w:sz w:val="32"/>
          <w:szCs w:val="32"/>
        </w:rPr>
        <w:t>я</w:t>
      </w:r>
      <w:r w:rsidR="00042390" w:rsidRPr="002B24C9">
        <w:rPr>
          <w:rFonts w:ascii="Arial" w:hAnsi="Arial" w:cs="Arial"/>
          <w:sz w:val="32"/>
          <w:szCs w:val="32"/>
        </w:rPr>
        <w:t xml:space="preserve"> железнодорожного подвижного состава» оказывается территориальными регистрирующими органами только в электронной форме через  </w:t>
      </w:r>
      <w:r w:rsidR="00042390" w:rsidRPr="002B24C9">
        <w:rPr>
          <w:rFonts w:ascii="Arial" w:hAnsi="Arial" w:cs="Arial"/>
          <w:sz w:val="32"/>
          <w:szCs w:val="32"/>
          <w:lang w:val="en-US"/>
        </w:rPr>
        <w:t>WEB</w:t>
      </w:r>
      <w:r w:rsidR="00042390" w:rsidRPr="002B24C9">
        <w:rPr>
          <w:rFonts w:ascii="Arial" w:hAnsi="Arial" w:cs="Arial"/>
          <w:sz w:val="32"/>
          <w:szCs w:val="32"/>
        </w:rPr>
        <w:t xml:space="preserve"> - Портал электронного Правительства</w:t>
      </w:r>
      <w:r w:rsidR="00042390" w:rsidRPr="002B24C9">
        <w:rPr>
          <w:rStyle w:val="2"/>
          <w:rFonts w:ascii="Arial" w:eastAsia="Calibri" w:hAnsi="Arial" w:cs="Arial"/>
          <w:sz w:val="32"/>
          <w:szCs w:val="32"/>
        </w:rPr>
        <w:t xml:space="preserve"> либо</w:t>
      </w:r>
      <w:r w:rsidR="00042390" w:rsidRPr="002B24C9">
        <w:rPr>
          <w:rFonts w:ascii="Arial" w:hAnsi="Arial" w:cs="Arial"/>
          <w:sz w:val="32"/>
          <w:szCs w:val="32"/>
        </w:rPr>
        <w:t xml:space="preserve"> отделения ЦОН  </w:t>
      </w:r>
      <w:r w:rsidR="00042390" w:rsidRPr="002B24C9">
        <w:rPr>
          <w:rStyle w:val="2"/>
          <w:rFonts w:ascii="Arial" w:eastAsia="Calibri" w:hAnsi="Arial" w:cs="Arial"/>
          <w:sz w:val="32"/>
          <w:szCs w:val="32"/>
        </w:rPr>
        <w:t>НАО «Государственная корпорация «Правительство для граждан»</w:t>
      </w:r>
      <w:r w:rsidR="00042390" w:rsidRPr="002B24C9">
        <w:rPr>
          <w:rFonts w:ascii="Arial" w:hAnsi="Arial" w:cs="Arial"/>
          <w:sz w:val="32"/>
          <w:szCs w:val="32"/>
        </w:rPr>
        <w:t>.</w:t>
      </w:r>
    </w:p>
    <w:p w:rsidR="00832C75" w:rsidRPr="002B24C9" w:rsidRDefault="002B24C9" w:rsidP="002B24C9">
      <w:pPr>
        <w:ind w:left="7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491DA5">
        <w:rPr>
          <w:rFonts w:ascii="Arial" w:hAnsi="Arial" w:cs="Arial"/>
          <w:sz w:val="32"/>
          <w:szCs w:val="32"/>
        </w:rPr>
        <w:t xml:space="preserve">  </w:t>
      </w:r>
      <w:r w:rsidR="00042390" w:rsidRPr="002B24C9">
        <w:rPr>
          <w:rFonts w:ascii="Arial" w:hAnsi="Arial" w:cs="Arial"/>
          <w:sz w:val="32"/>
          <w:szCs w:val="32"/>
        </w:rPr>
        <w:t xml:space="preserve">Для регистрации предоставляются электронные копии документов, </w:t>
      </w:r>
      <w:r w:rsidR="00832C75" w:rsidRPr="002B24C9">
        <w:rPr>
          <w:rFonts w:ascii="Arial" w:hAnsi="Arial" w:cs="Arial"/>
          <w:sz w:val="32"/>
          <w:szCs w:val="32"/>
        </w:rPr>
        <w:t xml:space="preserve">в том числе </w:t>
      </w:r>
      <w:r w:rsidR="00042390" w:rsidRPr="002B24C9">
        <w:rPr>
          <w:rFonts w:ascii="Arial" w:hAnsi="Arial" w:cs="Arial"/>
          <w:sz w:val="32"/>
          <w:szCs w:val="32"/>
        </w:rPr>
        <w:t xml:space="preserve"> </w:t>
      </w:r>
      <w:r w:rsidR="00832C75" w:rsidRPr="002B24C9">
        <w:rPr>
          <w:rFonts w:ascii="Arial" w:hAnsi="Arial" w:cs="Arial"/>
          <w:sz w:val="32"/>
          <w:szCs w:val="32"/>
        </w:rPr>
        <w:t xml:space="preserve">копия </w:t>
      </w:r>
      <w:r w:rsidR="00042390" w:rsidRPr="002B24C9">
        <w:rPr>
          <w:rFonts w:ascii="Arial" w:hAnsi="Arial" w:cs="Arial"/>
          <w:sz w:val="32"/>
          <w:szCs w:val="32"/>
        </w:rPr>
        <w:t>техническ</w:t>
      </w:r>
      <w:r w:rsidR="00832C75" w:rsidRPr="002B24C9">
        <w:rPr>
          <w:rFonts w:ascii="Arial" w:hAnsi="Arial" w:cs="Arial"/>
          <w:sz w:val="32"/>
          <w:szCs w:val="32"/>
        </w:rPr>
        <w:t>ого паспорта</w:t>
      </w:r>
      <w:r w:rsidR="00042390" w:rsidRPr="002B24C9">
        <w:rPr>
          <w:rFonts w:ascii="Arial" w:hAnsi="Arial" w:cs="Arial"/>
          <w:sz w:val="32"/>
          <w:szCs w:val="32"/>
        </w:rPr>
        <w:t xml:space="preserve"> на каждую единицу подвижного состава, </w:t>
      </w:r>
      <w:r w:rsidR="00832C75" w:rsidRPr="002B24C9">
        <w:rPr>
          <w:rFonts w:ascii="Arial" w:hAnsi="Arial" w:cs="Arial"/>
          <w:sz w:val="32"/>
          <w:szCs w:val="32"/>
        </w:rPr>
        <w:t>которая сканируется с оригинала документа в отдельный  файл</w:t>
      </w:r>
      <w:r w:rsidR="00042390" w:rsidRPr="002B24C9">
        <w:rPr>
          <w:rFonts w:ascii="Arial" w:hAnsi="Arial" w:cs="Arial"/>
          <w:sz w:val="32"/>
          <w:szCs w:val="32"/>
        </w:rPr>
        <w:t>.</w:t>
      </w:r>
    </w:p>
    <w:p w:rsidR="00832C75" w:rsidRPr="002B24C9" w:rsidRDefault="002B24C9" w:rsidP="002B24C9">
      <w:pPr>
        <w:ind w:left="7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491DA5">
        <w:rPr>
          <w:rFonts w:ascii="Arial" w:hAnsi="Arial" w:cs="Arial"/>
          <w:sz w:val="32"/>
          <w:szCs w:val="32"/>
        </w:rPr>
        <w:t xml:space="preserve"> </w:t>
      </w:r>
      <w:r w:rsidR="001A5668">
        <w:rPr>
          <w:rFonts w:ascii="Arial" w:hAnsi="Arial" w:cs="Arial"/>
          <w:sz w:val="32"/>
          <w:szCs w:val="32"/>
        </w:rPr>
        <w:t xml:space="preserve"> </w:t>
      </w:r>
      <w:r w:rsidR="00832C75" w:rsidRPr="002B24C9">
        <w:rPr>
          <w:rFonts w:ascii="Arial" w:hAnsi="Arial" w:cs="Arial"/>
          <w:sz w:val="32"/>
          <w:szCs w:val="32"/>
        </w:rPr>
        <w:t xml:space="preserve">В связи с этим разъясняем,  что для технического паспорта  вагона для перевозки грузов формы ВУ-4М, имеющего  лицевую и оборотную сторону, с целью идентификации </w:t>
      </w:r>
      <w:r w:rsidR="00276C6A" w:rsidRPr="002B24C9">
        <w:rPr>
          <w:rFonts w:ascii="Arial" w:hAnsi="Arial" w:cs="Arial"/>
          <w:sz w:val="32"/>
          <w:szCs w:val="32"/>
        </w:rPr>
        <w:t xml:space="preserve">на </w:t>
      </w:r>
      <w:r w:rsidR="00832C75" w:rsidRPr="002B24C9">
        <w:rPr>
          <w:rFonts w:ascii="Arial" w:hAnsi="Arial" w:cs="Arial"/>
          <w:sz w:val="32"/>
          <w:szCs w:val="32"/>
        </w:rPr>
        <w:t>оборотной сторон</w:t>
      </w:r>
      <w:r w:rsidR="00276C6A" w:rsidRPr="002B24C9">
        <w:rPr>
          <w:rFonts w:ascii="Arial" w:hAnsi="Arial" w:cs="Arial"/>
          <w:sz w:val="32"/>
          <w:szCs w:val="32"/>
        </w:rPr>
        <w:t xml:space="preserve">е </w:t>
      </w:r>
      <w:r w:rsidR="00832C75" w:rsidRPr="002B24C9">
        <w:rPr>
          <w:rFonts w:ascii="Arial" w:hAnsi="Arial" w:cs="Arial"/>
          <w:sz w:val="32"/>
          <w:szCs w:val="32"/>
        </w:rPr>
        <w:t xml:space="preserve"> </w:t>
      </w:r>
      <w:r w:rsidR="00276C6A" w:rsidRPr="002B24C9">
        <w:rPr>
          <w:rFonts w:ascii="Arial" w:hAnsi="Arial" w:cs="Arial"/>
          <w:sz w:val="32"/>
          <w:szCs w:val="32"/>
        </w:rPr>
        <w:t>в графе «</w:t>
      </w:r>
      <w:r w:rsidR="00832C75" w:rsidRPr="002B24C9">
        <w:rPr>
          <w:rFonts w:ascii="Arial" w:hAnsi="Arial" w:cs="Arial"/>
          <w:sz w:val="32"/>
          <w:szCs w:val="32"/>
        </w:rPr>
        <w:t>регистрационный номер вагона</w:t>
      </w:r>
      <w:r w:rsidR="00276C6A" w:rsidRPr="002B24C9">
        <w:rPr>
          <w:rFonts w:ascii="Arial" w:hAnsi="Arial" w:cs="Arial"/>
          <w:sz w:val="32"/>
          <w:szCs w:val="32"/>
        </w:rPr>
        <w:t>» необходимо  указать номер вагона</w:t>
      </w:r>
      <w:r w:rsidR="00832C75" w:rsidRPr="002B24C9">
        <w:rPr>
          <w:rFonts w:ascii="Arial" w:hAnsi="Arial" w:cs="Arial"/>
          <w:sz w:val="32"/>
          <w:szCs w:val="32"/>
        </w:rPr>
        <w:t>,  указанный на лицевой стороне техпаспорта.</w:t>
      </w:r>
    </w:p>
    <w:p w:rsidR="00832C75" w:rsidRPr="002B24C9" w:rsidRDefault="00832C75" w:rsidP="002B24C9">
      <w:pPr>
        <w:jc w:val="both"/>
        <w:rPr>
          <w:rFonts w:ascii="Arial" w:hAnsi="Arial" w:cs="Arial"/>
          <w:sz w:val="32"/>
          <w:szCs w:val="32"/>
        </w:rPr>
      </w:pPr>
    </w:p>
    <w:p w:rsidR="00042390" w:rsidRDefault="00042390" w:rsidP="000F53AC">
      <w:pPr>
        <w:rPr>
          <w:rFonts w:ascii="Arial" w:hAnsi="Arial" w:cs="Arial"/>
          <w:sz w:val="28"/>
          <w:szCs w:val="28"/>
        </w:rPr>
      </w:pPr>
    </w:p>
    <w:p w:rsidR="00042390" w:rsidRDefault="00042390" w:rsidP="000F53AC">
      <w:pPr>
        <w:rPr>
          <w:rFonts w:ascii="Arial" w:hAnsi="Arial" w:cs="Arial"/>
          <w:sz w:val="28"/>
          <w:szCs w:val="28"/>
        </w:rPr>
      </w:pPr>
    </w:p>
    <w:p w:rsidR="00042390" w:rsidRDefault="00042390" w:rsidP="000F53AC">
      <w:pPr>
        <w:rPr>
          <w:rFonts w:ascii="Arial" w:hAnsi="Arial" w:cs="Arial"/>
          <w:sz w:val="28"/>
          <w:szCs w:val="28"/>
        </w:rPr>
      </w:pPr>
    </w:p>
    <w:p w:rsidR="00042390" w:rsidRDefault="00042390" w:rsidP="000F53AC">
      <w:pPr>
        <w:rPr>
          <w:rFonts w:ascii="Arial" w:hAnsi="Arial" w:cs="Arial"/>
          <w:sz w:val="28"/>
          <w:szCs w:val="28"/>
        </w:rPr>
      </w:pPr>
    </w:p>
    <w:p w:rsidR="00042390" w:rsidRPr="00042390" w:rsidRDefault="00042390" w:rsidP="000F53AC">
      <w:pPr>
        <w:rPr>
          <w:rFonts w:ascii="Arial" w:hAnsi="Arial" w:cs="Arial"/>
          <w:sz w:val="28"/>
          <w:szCs w:val="28"/>
        </w:rPr>
      </w:pPr>
    </w:p>
    <w:p w:rsidR="00C736C9" w:rsidRPr="00B24089" w:rsidRDefault="0053110E" w:rsidP="00042390">
      <w:pPr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D4755D">
        <w:tab/>
      </w:r>
      <w:r w:rsidR="00C54457" w:rsidRPr="00B24089">
        <w:rPr>
          <w:rFonts w:ascii="Arial" w:hAnsi="Arial" w:cs="Arial"/>
          <w:sz w:val="28"/>
          <w:szCs w:val="28"/>
        </w:rPr>
        <w:t xml:space="preserve"> </w:t>
      </w:r>
    </w:p>
    <w:p w:rsidR="00042390" w:rsidRDefault="00042390"/>
    <w:sectPr w:rsidR="00042390" w:rsidSect="00B2374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3110E"/>
    <w:rsid w:val="0000433A"/>
    <w:rsid w:val="00020E41"/>
    <w:rsid w:val="00042390"/>
    <w:rsid w:val="00055C42"/>
    <w:rsid w:val="000D2FA8"/>
    <w:rsid w:val="000F53AC"/>
    <w:rsid w:val="00156845"/>
    <w:rsid w:val="001874BE"/>
    <w:rsid w:val="0019567C"/>
    <w:rsid w:val="001A5668"/>
    <w:rsid w:val="001B6F62"/>
    <w:rsid w:val="00276C6A"/>
    <w:rsid w:val="002B24C9"/>
    <w:rsid w:val="00402A34"/>
    <w:rsid w:val="00491DA5"/>
    <w:rsid w:val="004F1E4E"/>
    <w:rsid w:val="0053110E"/>
    <w:rsid w:val="0061229A"/>
    <w:rsid w:val="00780913"/>
    <w:rsid w:val="008033C0"/>
    <w:rsid w:val="00832C75"/>
    <w:rsid w:val="00855B88"/>
    <w:rsid w:val="009B5D80"/>
    <w:rsid w:val="00B23746"/>
    <w:rsid w:val="00B24089"/>
    <w:rsid w:val="00B9097A"/>
    <w:rsid w:val="00BB2647"/>
    <w:rsid w:val="00BD08D6"/>
    <w:rsid w:val="00BE1BEE"/>
    <w:rsid w:val="00C3739C"/>
    <w:rsid w:val="00C54457"/>
    <w:rsid w:val="00C736C9"/>
    <w:rsid w:val="00CB26D9"/>
    <w:rsid w:val="00CD35E8"/>
    <w:rsid w:val="00D4755D"/>
    <w:rsid w:val="00D60C8B"/>
    <w:rsid w:val="00D77258"/>
    <w:rsid w:val="00E21D1C"/>
    <w:rsid w:val="00E76772"/>
    <w:rsid w:val="00EB369C"/>
    <w:rsid w:val="00F57895"/>
    <w:rsid w:val="00F66D8B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042390"/>
  </w:style>
  <w:style w:type="character" w:customStyle="1" w:styleId="2">
    <w:name w:val="Основной текст (2)"/>
    <w:basedOn w:val="a0"/>
    <w:rsid w:val="00042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101</cp:lastModifiedBy>
  <cp:revision>7</cp:revision>
  <dcterms:created xsi:type="dcterms:W3CDTF">2018-12-13T10:17:00Z</dcterms:created>
  <dcterms:modified xsi:type="dcterms:W3CDTF">2018-12-13T10:44:00Z</dcterms:modified>
</cp:coreProperties>
</file>